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77" w:rsidRPr="00463377" w:rsidRDefault="00463377" w:rsidP="00951C7D">
      <w:pPr>
        <w:jc w:val="center"/>
      </w:pPr>
      <w:r w:rsidRPr="00463377">
        <w:rPr>
          <w:b/>
          <w:bCs/>
          <w:u w:val="single"/>
        </w:rPr>
        <w:t>Informacja Związkowa</w:t>
      </w:r>
    </w:p>
    <w:p w:rsidR="00463377" w:rsidRPr="00463377" w:rsidRDefault="00463377" w:rsidP="00951C7D">
      <w:pPr>
        <w:jc w:val="center"/>
      </w:pPr>
    </w:p>
    <w:p w:rsidR="00463377" w:rsidRDefault="00463377" w:rsidP="00951C7D">
      <w:pPr>
        <w:jc w:val="both"/>
        <w:rPr>
          <w:i/>
          <w:iCs/>
        </w:rPr>
      </w:pPr>
      <w:r w:rsidRPr="00463377">
        <w:rPr>
          <w:i/>
          <w:iCs/>
        </w:rPr>
        <w:t xml:space="preserve">Międzyzakładowy Branżowy Związek Zawodowy w Grupie Kapitałowej Polskiego Koncernu Naftowego ORLEN S.A. jest </w:t>
      </w:r>
      <w:r>
        <w:rPr>
          <w:i/>
          <w:iCs/>
        </w:rPr>
        <w:t xml:space="preserve">największą </w:t>
      </w:r>
      <w:r w:rsidRPr="00463377">
        <w:rPr>
          <w:i/>
          <w:iCs/>
        </w:rPr>
        <w:t xml:space="preserve">organizacją </w:t>
      </w:r>
      <w:r>
        <w:rPr>
          <w:i/>
          <w:iCs/>
        </w:rPr>
        <w:t>związkową w grupie PKN Orlen S.A.</w:t>
      </w:r>
    </w:p>
    <w:p w:rsidR="000107C3" w:rsidRDefault="00463377" w:rsidP="00951C7D">
      <w:pPr>
        <w:jc w:val="both"/>
        <w:rPr>
          <w:i/>
          <w:iCs/>
        </w:rPr>
      </w:pPr>
      <w:r>
        <w:rPr>
          <w:i/>
          <w:iCs/>
        </w:rPr>
        <w:t xml:space="preserve">Reprezentujemy ponad 1600 czynnych zawodowo członków związku zrzeszonych u  </w:t>
      </w:r>
      <w:r w:rsidR="0050144C">
        <w:rPr>
          <w:i/>
          <w:iCs/>
        </w:rPr>
        <w:t xml:space="preserve">24 </w:t>
      </w:r>
      <w:bookmarkStart w:id="0" w:name="_GoBack"/>
      <w:bookmarkEnd w:id="0"/>
      <w:r w:rsidR="00537230" w:rsidRPr="00537230">
        <w:rPr>
          <w:i/>
          <w:iCs/>
        </w:rPr>
        <w:t xml:space="preserve"> </w:t>
      </w:r>
      <w:r>
        <w:rPr>
          <w:i/>
          <w:iCs/>
        </w:rPr>
        <w:t xml:space="preserve">pracodawców </w:t>
      </w:r>
      <w:r w:rsidR="000107C3" w:rsidRPr="000107C3">
        <w:rPr>
          <w:i/>
          <w:iCs/>
        </w:rPr>
        <w:t>w Grupie Kapitałowej jak i Spółkach zewnętrznych, które w wyniku zmian własnościowych znalazły się poza GK.</w:t>
      </w:r>
    </w:p>
    <w:p w:rsidR="00463377" w:rsidRPr="000107C3" w:rsidRDefault="00463377" w:rsidP="00951C7D">
      <w:pPr>
        <w:jc w:val="both"/>
        <w:rPr>
          <w:i/>
          <w:iCs/>
        </w:rPr>
      </w:pPr>
      <w:r w:rsidRPr="00463377">
        <w:rPr>
          <w:i/>
          <w:iCs/>
        </w:rPr>
        <w:t>Podstawową komórką związkową jest oddziałowa organizacja, która jest częścią jednolitej organizacji, jaką jest Międzyzakładowy Branżowy Związek Zawodowy w Grupie Kapitałowej PKN ORLEN S.A.</w:t>
      </w:r>
    </w:p>
    <w:p w:rsidR="00463377" w:rsidRPr="00463377" w:rsidRDefault="00463377" w:rsidP="00951C7D">
      <w:pPr>
        <w:jc w:val="both"/>
      </w:pPr>
      <w:r w:rsidRPr="00463377">
        <w:rPr>
          <w:i/>
          <w:iCs/>
        </w:rPr>
        <w:t>Działamy na rz</w:t>
      </w:r>
      <w:r w:rsidR="000107C3">
        <w:rPr>
          <w:i/>
          <w:iCs/>
        </w:rPr>
        <w:t>ecz naszych członków od 27</w:t>
      </w:r>
      <w:r w:rsidRPr="00463377">
        <w:rPr>
          <w:i/>
          <w:iCs/>
        </w:rPr>
        <w:t xml:space="preserve"> lat</w:t>
      </w:r>
      <w:r w:rsidR="000107C3">
        <w:t xml:space="preserve">. </w:t>
      </w:r>
      <w:r w:rsidRPr="00463377">
        <w:rPr>
          <w:i/>
          <w:iCs/>
        </w:rPr>
        <w:t xml:space="preserve">Nasza organizacja wspiera aktywnie swoich członków, reprezentując ich </w:t>
      </w:r>
      <w:r w:rsidR="000107C3">
        <w:rPr>
          <w:i/>
          <w:iCs/>
        </w:rPr>
        <w:t xml:space="preserve">interesy </w:t>
      </w:r>
      <w:r w:rsidR="00B9596F">
        <w:rPr>
          <w:i/>
          <w:iCs/>
        </w:rPr>
        <w:t>u poszczególnych pracodawców.</w:t>
      </w:r>
      <w:r w:rsidRPr="00463377">
        <w:rPr>
          <w:i/>
          <w:iCs/>
        </w:rPr>
        <w:t xml:space="preserve">  </w:t>
      </w:r>
      <w:r w:rsidR="00C206BF">
        <w:rPr>
          <w:i/>
          <w:iCs/>
        </w:rPr>
        <w:t xml:space="preserve">Liczba członków naszej </w:t>
      </w:r>
      <w:r w:rsidRPr="00463377">
        <w:rPr>
          <w:i/>
          <w:iCs/>
        </w:rPr>
        <w:t xml:space="preserve"> organizacji sukcesywnie rośnie, co jest najlepszym dowodem na skuteczność naszych działań. W ciężkich chwilach pomagamy naszym związkowcom, przekazując im zapomogi losowe, związane z ciężką chorobą własną lub członka najbliższej rodziny. Zgodnie z naszym Statutem wypłacamy również świadczenia pieniężne wynikające z narodzin dziecka, zgonu członka związku i jego rodziny lub przejścia na rentę lub emeryturę.</w:t>
      </w:r>
    </w:p>
    <w:p w:rsidR="00463377" w:rsidRPr="00463377" w:rsidRDefault="00463377" w:rsidP="00951C7D">
      <w:pPr>
        <w:jc w:val="center"/>
      </w:pPr>
    </w:p>
    <w:p w:rsidR="00463377" w:rsidRPr="00463377" w:rsidRDefault="00463377" w:rsidP="00951C7D">
      <w:pPr>
        <w:jc w:val="center"/>
      </w:pPr>
      <w:r w:rsidRPr="00463377">
        <w:rPr>
          <w:i/>
          <w:iCs/>
        </w:rPr>
        <w:t>Jesteśmy mobilni oraz aktywni. Jesteśmy zawsze tam, gdzie potrzebują nas nasi członkowie.</w:t>
      </w:r>
    </w:p>
    <w:p w:rsidR="00463377" w:rsidRPr="00463377" w:rsidRDefault="00463377" w:rsidP="00951C7D">
      <w:pPr>
        <w:jc w:val="center"/>
      </w:pPr>
    </w:p>
    <w:p w:rsidR="00463377" w:rsidRPr="00463377" w:rsidRDefault="00463377" w:rsidP="00951C7D">
      <w:pPr>
        <w:jc w:val="center"/>
      </w:pPr>
      <w:r w:rsidRPr="00463377">
        <w:rPr>
          <w:i/>
          <w:iCs/>
        </w:rPr>
        <w:t>Zapraszamy do wstąpienia w nasze szeregi!</w:t>
      </w:r>
    </w:p>
    <w:p w:rsidR="00463377" w:rsidRPr="00463377" w:rsidRDefault="00463377" w:rsidP="00951C7D">
      <w:pPr>
        <w:jc w:val="center"/>
      </w:pPr>
    </w:p>
    <w:p w:rsidR="00463377" w:rsidRPr="00463377" w:rsidRDefault="00463377" w:rsidP="00951C7D">
      <w:pPr>
        <w:jc w:val="center"/>
      </w:pPr>
      <w:r w:rsidRPr="00463377">
        <w:rPr>
          <w:i/>
          <w:iCs/>
        </w:rPr>
        <w:t>Mariusz Konopiński               </w:t>
      </w:r>
      <w:r w:rsidR="00B9596F">
        <w:rPr>
          <w:i/>
          <w:iCs/>
        </w:rPr>
        <w:t xml:space="preserve">                                                                     </w:t>
      </w:r>
      <w:r w:rsidRPr="00463377">
        <w:rPr>
          <w:i/>
          <w:iCs/>
        </w:rPr>
        <w:t xml:space="preserve">    </w:t>
      </w:r>
      <w:r w:rsidR="00B9596F">
        <w:rPr>
          <w:i/>
          <w:iCs/>
        </w:rPr>
        <w:t xml:space="preserve">    </w:t>
      </w:r>
      <w:r w:rsidRPr="00463377">
        <w:rPr>
          <w:i/>
          <w:iCs/>
        </w:rPr>
        <w:t xml:space="preserve"> Michał Umiński</w:t>
      </w:r>
    </w:p>
    <w:p w:rsidR="00463377" w:rsidRPr="00463377" w:rsidRDefault="00951C7D" w:rsidP="00951C7D">
      <w:pPr>
        <w:jc w:val="center"/>
      </w:pPr>
      <w:r>
        <w:rPr>
          <w:b/>
          <w:bCs/>
          <w:i/>
          <w:iCs/>
        </w:rPr>
        <w:t xml:space="preserve">       </w:t>
      </w:r>
      <w:r w:rsidR="00463377" w:rsidRPr="00463377">
        <w:rPr>
          <w:b/>
          <w:bCs/>
          <w:i/>
          <w:iCs/>
        </w:rPr>
        <w:t>Przewodniczący      </w:t>
      </w:r>
      <w:r w:rsidR="00B9596F">
        <w:rPr>
          <w:b/>
          <w:bCs/>
          <w:i/>
          <w:iCs/>
        </w:rPr>
        <w:t xml:space="preserve">                                   </w:t>
      </w:r>
      <w:r>
        <w:rPr>
          <w:b/>
          <w:bCs/>
          <w:i/>
          <w:iCs/>
        </w:rPr>
        <w:t xml:space="preserve">                              </w:t>
      </w:r>
      <w:r w:rsidR="00B9596F">
        <w:rPr>
          <w:b/>
          <w:bCs/>
          <w:i/>
          <w:iCs/>
        </w:rPr>
        <w:t xml:space="preserve">                     </w:t>
      </w:r>
      <w:r w:rsidR="00463377" w:rsidRPr="00463377">
        <w:rPr>
          <w:b/>
          <w:bCs/>
          <w:i/>
          <w:iCs/>
        </w:rPr>
        <w:t>Wiceprzewodniczący</w:t>
      </w:r>
    </w:p>
    <w:p w:rsidR="00226C86" w:rsidRDefault="00226C86" w:rsidP="00951C7D">
      <w:pPr>
        <w:jc w:val="center"/>
      </w:pPr>
    </w:p>
    <w:sectPr w:rsidR="0022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77"/>
    <w:rsid w:val="000107C3"/>
    <w:rsid w:val="00226C86"/>
    <w:rsid w:val="00463377"/>
    <w:rsid w:val="0050144C"/>
    <w:rsid w:val="00537230"/>
    <w:rsid w:val="00951C7D"/>
    <w:rsid w:val="00B50075"/>
    <w:rsid w:val="00B9596F"/>
    <w:rsid w:val="00C2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Konopiński</dc:creator>
  <cp:lastModifiedBy>Jolanta Tron</cp:lastModifiedBy>
  <cp:revision>2</cp:revision>
  <dcterms:created xsi:type="dcterms:W3CDTF">2019-06-19T06:32:00Z</dcterms:created>
  <dcterms:modified xsi:type="dcterms:W3CDTF">2019-06-19T06:32:00Z</dcterms:modified>
</cp:coreProperties>
</file>